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4A" w:rsidRDefault="00A9574A" w:rsidP="00A9574A">
      <w:pPr>
        <w:spacing w:beforeLines="100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在研针灸团体标准项目</w:t>
      </w:r>
    </w:p>
    <w:p w:rsidR="00A9574A" w:rsidRDefault="00A9574A" w:rsidP="00A9574A">
      <w:pPr>
        <w:spacing w:beforeLines="100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（截止2022年2月28数据）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442"/>
        <w:gridCol w:w="2213"/>
      </w:tblGrid>
      <w:tr w:rsidR="00A9574A" w:rsidTr="00F14033">
        <w:tc>
          <w:tcPr>
            <w:tcW w:w="675" w:type="dxa"/>
          </w:tcPr>
          <w:p w:rsidR="00A9574A" w:rsidRDefault="00A9574A" w:rsidP="00F14033">
            <w:pPr>
              <w:widowControl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5442" w:type="dxa"/>
          </w:tcPr>
          <w:p w:rsidR="00A9574A" w:rsidRDefault="00A9574A" w:rsidP="00F14033">
            <w:pPr>
              <w:widowControl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标准项目名称</w:t>
            </w:r>
          </w:p>
        </w:tc>
        <w:tc>
          <w:tcPr>
            <w:tcW w:w="2213" w:type="dxa"/>
          </w:tcPr>
          <w:p w:rsidR="00A9574A" w:rsidRDefault="00A9574A" w:rsidP="00F14033">
            <w:pPr>
              <w:widowControl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标准项目编号</w:t>
            </w:r>
          </w:p>
        </w:tc>
      </w:tr>
      <w:tr w:rsidR="00A9574A" w:rsidTr="00F14033">
        <w:tc>
          <w:tcPr>
            <w:tcW w:w="675" w:type="dxa"/>
          </w:tcPr>
          <w:p w:rsidR="00A9574A" w:rsidRDefault="00A9574A" w:rsidP="00F14033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442" w:type="dxa"/>
          </w:tcPr>
          <w:p w:rsidR="00A9574A" w:rsidRDefault="00A9574A" w:rsidP="00F14033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真实世界针灸临床研究规范编制通则</w:t>
            </w:r>
          </w:p>
        </w:tc>
        <w:tc>
          <w:tcPr>
            <w:tcW w:w="2213" w:type="dxa"/>
          </w:tcPr>
          <w:p w:rsidR="00A9574A" w:rsidRDefault="00A9574A" w:rsidP="00F14033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CAAMS-2019〔003〕</w:t>
            </w:r>
          </w:p>
        </w:tc>
      </w:tr>
      <w:tr w:rsidR="00A9574A" w:rsidTr="00F14033">
        <w:tc>
          <w:tcPr>
            <w:tcW w:w="675" w:type="dxa"/>
          </w:tcPr>
          <w:p w:rsidR="00A9574A" w:rsidRDefault="00A9574A" w:rsidP="00F14033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442" w:type="dxa"/>
          </w:tcPr>
          <w:p w:rsidR="00A9574A" w:rsidRDefault="00A9574A" w:rsidP="00F14033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真实世界针灸临床研究质量评估规范</w:t>
            </w:r>
          </w:p>
        </w:tc>
        <w:tc>
          <w:tcPr>
            <w:tcW w:w="2213" w:type="dxa"/>
          </w:tcPr>
          <w:p w:rsidR="00A9574A" w:rsidRDefault="00A9574A" w:rsidP="00F14033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CAAMS-2019〔013〕</w:t>
            </w:r>
          </w:p>
        </w:tc>
      </w:tr>
      <w:tr w:rsidR="00A9574A" w:rsidTr="00F14033">
        <w:tc>
          <w:tcPr>
            <w:tcW w:w="675" w:type="dxa"/>
          </w:tcPr>
          <w:p w:rsidR="00A9574A" w:rsidRDefault="00A9574A" w:rsidP="00F14033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442" w:type="dxa"/>
          </w:tcPr>
          <w:p w:rsidR="00A9574A" w:rsidRDefault="00A9574A" w:rsidP="00F14033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针灸临床研究方案注册指南</w:t>
            </w:r>
          </w:p>
        </w:tc>
        <w:tc>
          <w:tcPr>
            <w:tcW w:w="2213" w:type="dxa"/>
          </w:tcPr>
          <w:p w:rsidR="00A9574A" w:rsidRDefault="00A9574A" w:rsidP="00F14033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CAAMS-2019〔0015〕</w:t>
            </w:r>
          </w:p>
        </w:tc>
      </w:tr>
      <w:tr w:rsidR="00A9574A" w:rsidTr="00F14033">
        <w:trPr>
          <w:trHeight w:val="265"/>
        </w:trPr>
        <w:tc>
          <w:tcPr>
            <w:tcW w:w="675" w:type="dxa"/>
          </w:tcPr>
          <w:p w:rsidR="00A9574A" w:rsidRDefault="00A9574A" w:rsidP="00F14033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442" w:type="dxa"/>
          </w:tcPr>
          <w:p w:rsidR="00A9574A" w:rsidRDefault="00A9574A" w:rsidP="00F14033">
            <w:pPr>
              <w:pStyle w:val="HTML"/>
              <w:shd w:val="clear" w:color="auto" w:fill="FFFFFF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针灸病例注册登记研究管理指南</w:t>
            </w:r>
          </w:p>
        </w:tc>
        <w:tc>
          <w:tcPr>
            <w:tcW w:w="2213" w:type="dxa"/>
          </w:tcPr>
          <w:p w:rsidR="00A9574A" w:rsidRDefault="00A9574A" w:rsidP="00F14033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CAAMS-2019〔016〕</w:t>
            </w:r>
          </w:p>
        </w:tc>
      </w:tr>
      <w:tr w:rsidR="00A9574A" w:rsidTr="00F14033">
        <w:tc>
          <w:tcPr>
            <w:tcW w:w="675" w:type="dxa"/>
          </w:tcPr>
          <w:p w:rsidR="00A9574A" w:rsidRDefault="00A9574A" w:rsidP="00F14033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5442" w:type="dxa"/>
          </w:tcPr>
          <w:p w:rsidR="00A9574A" w:rsidRDefault="00A9574A" w:rsidP="00F14033">
            <w:pPr>
              <w:pStyle w:val="HTML"/>
              <w:shd w:val="clear" w:color="auto" w:fill="FFFFFF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Times New Roman"/>
                <w:kern w:val="2"/>
                <w:sz w:val="21"/>
                <w:szCs w:val="21"/>
              </w:rPr>
              <w:t>真实世界针灸临床研究数据管理规范</w:t>
            </w:r>
          </w:p>
        </w:tc>
        <w:tc>
          <w:tcPr>
            <w:tcW w:w="2213" w:type="dxa"/>
          </w:tcPr>
          <w:p w:rsidR="00A9574A" w:rsidRDefault="00A9574A" w:rsidP="00F14033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CAAMS-2019〔024〕</w:t>
            </w:r>
          </w:p>
        </w:tc>
      </w:tr>
      <w:tr w:rsidR="00A9574A" w:rsidTr="00F14033">
        <w:tc>
          <w:tcPr>
            <w:tcW w:w="675" w:type="dxa"/>
          </w:tcPr>
          <w:p w:rsidR="00A9574A" w:rsidRDefault="00A9574A" w:rsidP="00F14033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5442" w:type="dxa"/>
          </w:tcPr>
          <w:p w:rsidR="00A9574A" w:rsidRDefault="00A9574A" w:rsidP="00F14033">
            <w:pPr>
              <w:pStyle w:val="HTML"/>
              <w:shd w:val="clear" w:color="auto" w:fill="FFFFFF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火针</w:t>
            </w:r>
          </w:p>
        </w:tc>
        <w:tc>
          <w:tcPr>
            <w:tcW w:w="2213" w:type="dxa"/>
          </w:tcPr>
          <w:p w:rsidR="00A9574A" w:rsidRDefault="00A9574A" w:rsidP="00F14033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</w:t>
            </w:r>
            <w:r>
              <w:rPr>
                <w:rFonts w:ascii="仿宋" w:eastAsia="仿宋" w:hAnsi="仿宋"/>
                <w:szCs w:val="21"/>
              </w:rPr>
              <w:t>AAMS-2019</w:t>
            </w:r>
            <w:r>
              <w:rPr>
                <w:rFonts w:ascii="仿宋" w:eastAsia="仿宋" w:hAnsi="仿宋" w:hint="eastAsia"/>
                <w:szCs w:val="21"/>
              </w:rPr>
              <w:t>〔026〕</w:t>
            </w:r>
          </w:p>
        </w:tc>
      </w:tr>
      <w:tr w:rsidR="00A9574A" w:rsidTr="00F14033">
        <w:tc>
          <w:tcPr>
            <w:tcW w:w="675" w:type="dxa"/>
          </w:tcPr>
          <w:p w:rsidR="00A9574A" w:rsidRDefault="00A9574A" w:rsidP="00F14033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5442" w:type="dxa"/>
          </w:tcPr>
          <w:p w:rsidR="00A9574A" w:rsidRDefault="00A9574A" w:rsidP="00F14033">
            <w:pPr>
              <w:pStyle w:val="HTML"/>
              <w:shd w:val="clear" w:color="auto" w:fill="FFFFFF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针灸临床研究不良事件记录规范</w:t>
            </w:r>
          </w:p>
        </w:tc>
        <w:tc>
          <w:tcPr>
            <w:tcW w:w="2213" w:type="dxa"/>
          </w:tcPr>
          <w:p w:rsidR="00A9574A" w:rsidRDefault="00A9574A" w:rsidP="00F14033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</w:t>
            </w:r>
            <w:r>
              <w:rPr>
                <w:rFonts w:ascii="仿宋" w:eastAsia="仿宋" w:hAnsi="仿宋"/>
                <w:szCs w:val="21"/>
              </w:rPr>
              <w:t>AAMS-2019</w:t>
            </w:r>
            <w:r>
              <w:rPr>
                <w:rFonts w:ascii="仿宋" w:eastAsia="仿宋" w:hAnsi="仿宋" w:hint="eastAsia"/>
                <w:szCs w:val="21"/>
              </w:rPr>
              <w:t>〔011〕</w:t>
            </w:r>
          </w:p>
        </w:tc>
      </w:tr>
      <w:tr w:rsidR="00A9574A" w:rsidTr="00F14033">
        <w:tc>
          <w:tcPr>
            <w:tcW w:w="675" w:type="dxa"/>
          </w:tcPr>
          <w:p w:rsidR="00A9574A" w:rsidRDefault="00A9574A" w:rsidP="00F14033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5442" w:type="dxa"/>
          </w:tcPr>
          <w:p w:rsidR="00A9574A" w:rsidRDefault="00A9574A" w:rsidP="00F14033">
            <w:pPr>
              <w:pStyle w:val="HTML"/>
              <w:shd w:val="clear" w:color="auto" w:fill="FFFFFF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真实世界中医临床研究隐私保护与知情同意规范</w:t>
            </w:r>
          </w:p>
        </w:tc>
        <w:tc>
          <w:tcPr>
            <w:tcW w:w="2213" w:type="dxa"/>
          </w:tcPr>
          <w:p w:rsidR="00A9574A" w:rsidRDefault="00A9574A" w:rsidP="00F14033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</w:t>
            </w:r>
            <w:r>
              <w:rPr>
                <w:rFonts w:ascii="仿宋" w:eastAsia="仿宋" w:hAnsi="仿宋"/>
                <w:szCs w:val="21"/>
              </w:rPr>
              <w:t>AAMS-2019</w:t>
            </w:r>
            <w:r>
              <w:rPr>
                <w:rFonts w:ascii="仿宋" w:eastAsia="仿宋" w:hAnsi="仿宋" w:hint="eastAsia"/>
                <w:szCs w:val="21"/>
              </w:rPr>
              <w:t>〔019〕</w:t>
            </w:r>
          </w:p>
        </w:tc>
      </w:tr>
      <w:tr w:rsidR="00A9574A" w:rsidTr="00F14033">
        <w:tc>
          <w:tcPr>
            <w:tcW w:w="675" w:type="dxa"/>
          </w:tcPr>
          <w:p w:rsidR="00A9574A" w:rsidRDefault="00A9574A" w:rsidP="00F14033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5442" w:type="dxa"/>
          </w:tcPr>
          <w:p w:rsidR="00A9574A" w:rsidRDefault="00A9574A" w:rsidP="00F14033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冬病夏治穴位贴敷疗法治未病干预方案</w:t>
            </w:r>
          </w:p>
        </w:tc>
        <w:tc>
          <w:tcPr>
            <w:tcW w:w="2213" w:type="dxa"/>
          </w:tcPr>
          <w:p w:rsidR="00A9574A" w:rsidRDefault="00A9574A" w:rsidP="00F14033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CAAMS-2022〔001〕</w:t>
            </w:r>
          </w:p>
        </w:tc>
      </w:tr>
    </w:tbl>
    <w:p w:rsidR="0091647D" w:rsidRDefault="0091647D"/>
    <w:sectPr w:rsidR="0091647D" w:rsidSect="00916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D7D" w:rsidRDefault="00AC7D7D" w:rsidP="00A9574A">
      <w:r>
        <w:separator/>
      </w:r>
    </w:p>
  </w:endnote>
  <w:endnote w:type="continuationSeparator" w:id="0">
    <w:p w:rsidR="00AC7D7D" w:rsidRDefault="00AC7D7D" w:rsidP="00A95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D7D" w:rsidRDefault="00AC7D7D" w:rsidP="00A9574A">
      <w:r>
        <w:separator/>
      </w:r>
    </w:p>
  </w:footnote>
  <w:footnote w:type="continuationSeparator" w:id="0">
    <w:p w:rsidR="00AC7D7D" w:rsidRDefault="00AC7D7D" w:rsidP="00A957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74A"/>
    <w:rsid w:val="0091647D"/>
    <w:rsid w:val="00A9574A"/>
    <w:rsid w:val="00AC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7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7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74A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A957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9574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dgf</dc:creator>
  <cp:keywords/>
  <dc:description/>
  <cp:lastModifiedBy>dgf</cp:lastModifiedBy>
  <cp:revision>2</cp:revision>
  <dcterms:created xsi:type="dcterms:W3CDTF">2023-07-06T07:45:00Z</dcterms:created>
  <dcterms:modified xsi:type="dcterms:W3CDTF">2023-07-06T07:45:00Z</dcterms:modified>
</cp:coreProperties>
</file>